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4C" w:rsidRDefault="00967820" w:rsidP="00967820">
      <w:pPr>
        <w:jc w:val="both"/>
        <w:rPr>
          <w:b/>
          <w:i/>
          <w:color w:val="FF0000"/>
          <w:sz w:val="32"/>
          <w:szCs w:val="32"/>
        </w:rPr>
      </w:pPr>
      <w:r w:rsidRPr="00967820">
        <w:rPr>
          <w:b/>
          <w:i/>
          <w:color w:val="FF0000"/>
          <w:sz w:val="32"/>
          <w:szCs w:val="32"/>
        </w:rPr>
        <w:t xml:space="preserve">                   ГРЕЙФРУКТ С ЛЕКАРСТВАМИ НЕ ДРУЖИТ</w:t>
      </w:r>
    </w:p>
    <w:p w:rsidR="00967820" w:rsidRDefault="00967820" w:rsidP="00967820">
      <w:pPr>
        <w:jc w:val="both"/>
        <w:rPr>
          <w:b/>
          <w:i/>
          <w:color w:val="FF0000"/>
          <w:sz w:val="32"/>
          <w:szCs w:val="32"/>
        </w:rPr>
      </w:pPr>
    </w:p>
    <w:p w:rsidR="00967820" w:rsidRDefault="00B7093D" w:rsidP="00967820">
      <w:pPr>
        <w:jc w:val="both"/>
        <w:rPr>
          <w:i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28968" wp14:editId="007E1AED">
            <wp:simplePos x="0" y="0"/>
            <wp:positionH relativeFrom="column">
              <wp:posOffset>3615690</wp:posOffset>
            </wp:positionH>
            <wp:positionV relativeFrom="paragraph">
              <wp:posOffset>46355</wp:posOffset>
            </wp:positionV>
            <wp:extent cx="2314575" cy="2314575"/>
            <wp:effectExtent l="0" t="0" r="9525" b="9525"/>
            <wp:wrapThrough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hrough>
            <wp:docPr id="1" name="Рисунок 1" descr="http://www.takzdorovo.ru/images/7a/d48/58c67505b906384670ee135dcb1/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zdorovo.ru/images/7a/d48/58c67505b906384670ee135dcb1/i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820">
        <w:rPr>
          <w:i/>
          <w:color w:val="000000" w:themeColor="text1"/>
          <w:sz w:val="32"/>
          <w:szCs w:val="32"/>
        </w:rPr>
        <w:t xml:space="preserve">    </w:t>
      </w:r>
      <w:r>
        <w:rPr>
          <w:i/>
          <w:color w:val="000000" w:themeColor="text1"/>
          <w:sz w:val="32"/>
          <w:szCs w:val="32"/>
        </w:rPr>
        <w:t>Грейпфрут</w:t>
      </w:r>
      <w:r w:rsidR="00967820">
        <w:rPr>
          <w:i/>
          <w:color w:val="000000" w:themeColor="text1"/>
          <w:sz w:val="32"/>
          <w:szCs w:val="32"/>
        </w:rPr>
        <w:t xml:space="preserve">, который считается популярным средством для похудения, может вызывать побочные эффекты при приёме некоторых лекарств, </w:t>
      </w:r>
      <w:r>
        <w:rPr>
          <w:i/>
          <w:color w:val="000000" w:themeColor="text1"/>
          <w:sz w:val="32"/>
          <w:szCs w:val="32"/>
        </w:rPr>
        <w:t>считают</w:t>
      </w:r>
      <w:r w:rsidR="00967820">
        <w:rPr>
          <w:i/>
          <w:color w:val="000000" w:themeColor="text1"/>
          <w:sz w:val="32"/>
          <w:szCs w:val="32"/>
        </w:rPr>
        <w:t xml:space="preserve"> учёные из некоторых </w:t>
      </w:r>
      <w:proofErr w:type="spellStart"/>
      <w:proofErr w:type="gramStart"/>
      <w:r w:rsidR="00967820">
        <w:rPr>
          <w:i/>
          <w:color w:val="000000" w:themeColor="text1"/>
          <w:sz w:val="32"/>
          <w:szCs w:val="32"/>
        </w:rPr>
        <w:t>исследовате</w:t>
      </w:r>
      <w:proofErr w:type="spellEnd"/>
      <w:r w:rsidRPr="00B7093D">
        <w:rPr>
          <w:noProof/>
        </w:rPr>
        <w:t xml:space="preserve"> </w:t>
      </w:r>
      <w:proofErr w:type="spellStart"/>
      <w:r w:rsidR="00967820">
        <w:rPr>
          <w:i/>
          <w:color w:val="000000" w:themeColor="text1"/>
          <w:sz w:val="32"/>
          <w:szCs w:val="32"/>
        </w:rPr>
        <w:t>льских</w:t>
      </w:r>
      <w:proofErr w:type="spellEnd"/>
      <w:proofErr w:type="gramEnd"/>
      <w:r w:rsidR="00967820">
        <w:rPr>
          <w:i/>
          <w:color w:val="000000" w:themeColor="text1"/>
          <w:sz w:val="32"/>
          <w:szCs w:val="32"/>
        </w:rPr>
        <w:t xml:space="preserve"> центров Канады. Они выяснили, что «цитрусовая диета» особенно опасна для тех, кто лечится от рака, </w:t>
      </w:r>
      <w:bookmarkStart w:id="0" w:name="_GoBack"/>
      <w:bookmarkEnd w:id="0"/>
      <w:r>
        <w:rPr>
          <w:i/>
          <w:color w:val="000000" w:themeColor="text1"/>
          <w:sz w:val="32"/>
          <w:szCs w:val="32"/>
        </w:rPr>
        <w:t>принимает</w:t>
      </w:r>
      <w:r w:rsidR="00967820">
        <w:rPr>
          <w:i/>
          <w:color w:val="000000" w:themeColor="text1"/>
          <w:sz w:val="32"/>
          <w:szCs w:val="32"/>
        </w:rPr>
        <w:t xml:space="preserve"> лекарственные средства для снижения уровня холестерина или сердечные препараты. Исследователи обнаружили, что </w:t>
      </w:r>
      <w:proofErr w:type="gramStart"/>
      <w:r w:rsidR="00967820">
        <w:rPr>
          <w:i/>
          <w:color w:val="000000" w:themeColor="text1"/>
          <w:sz w:val="32"/>
          <w:szCs w:val="32"/>
        </w:rPr>
        <w:t>в</w:t>
      </w:r>
      <w:proofErr w:type="gramEnd"/>
      <w:r w:rsidR="00967820">
        <w:rPr>
          <w:i/>
          <w:color w:val="000000" w:themeColor="text1"/>
          <w:sz w:val="32"/>
          <w:szCs w:val="32"/>
        </w:rPr>
        <w:t xml:space="preserve"> </w:t>
      </w:r>
      <w:proofErr w:type="gramStart"/>
      <w:r w:rsidR="00967820">
        <w:rPr>
          <w:i/>
          <w:color w:val="000000" w:themeColor="text1"/>
          <w:sz w:val="32"/>
          <w:szCs w:val="32"/>
        </w:rPr>
        <w:t>цитрусовых</w:t>
      </w:r>
      <w:proofErr w:type="gramEnd"/>
      <w:r w:rsidR="00967820">
        <w:rPr>
          <w:i/>
          <w:color w:val="000000" w:themeColor="text1"/>
          <w:sz w:val="32"/>
          <w:szCs w:val="32"/>
        </w:rPr>
        <w:t xml:space="preserve"> содержится ферменты, которые, воздействуя  с некоторыми лекарственными препаратами, значительно усиливают их эффект.</w:t>
      </w:r>
    </w:p>
    <w:p w:rsidR="00967820" w:rsidRDefault="00967820" w:rsidP="00967820">
      <w:pPr>
        <w:jc w:val="both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Так, один из препаратов- </w:t>
      </w:r>
      <w:proofErr w:type="spellStart"/>
      <w:r>
        <w:rPr>
          <w:i/>
          <w:color w:val="000000" w:themeColor="text1"/>
          <w:sz w:val="32"/>
          <w:szCs w:val="32"/>
        </w:rPr>
        <w:t>статинов</w:t>
      </w:r>
      <w:proofErr w:type="spellEnd"/>
      <w:r>
        <w:rPr>
          <w:i/>
          <w:color w:val="000000" w:themeColor="text1"/>
          <w:sz w:val="32"/>
          <w:szCs w:val="32"/>
        </w:rPr>
        <w:t>,</w:t>
      </w:r>
      <w:r w:rsidR="00B7093D">
        <w:rPr>
          <w:i/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>применяющихся для снижения уровня холестерина в крови, увеличивает свою концентрацию на 330 процентов, если его употребляют  в сочетании со стаканом</w:t>
      </w:r>
      <w:r w:rsidR="00B7093D">
        <w:rPr>
          <w:i/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 xml:space="preserve"> </w:t>
      </w:r>
      <w:r w:rsidR="00B7093D">
        <w:rPr>
          <w:i/>
          <w:color w:val="000000" w:themeColor="text1"/>
          <w:sz w:val="32"/>
          <w:szCs w:val="32"/>
        </w:rPr>
        <w:t>грейпфрутового</w:t>
      </w:r>
      <w:r>
        <w:rPr>
          <w:i/>
          <w:color w:val="000000" w:themeColor="text1"/>
          <w:sz w:val="32"/>
          <w:szCs w:val="32"/>
        </w:rPr>
        <w:t xml:space="preserve"> сока в течени</w:t>
      </w:r>
      <w:proofErr w:type="gramStart"/>
      <w:r>
        <w:rPr>
          <w:i/>
          <w:color w:val="000000" w:themeColor="text1"/>
          <w:sz w:val="32"/>
          <w:szCs w:val="32"/>
        </w:rPr>
        <w:t>и</w:t>
      </w:r>
      <w:proofErr w:type="gramEnd"/>
      <w:r>
        <w:rPr>
          <w:i/>
          <w:color w:val="000000" w:themeColor="text1"/>
          <w:sz w:val="32"/>
          <w:szCs w:val="32"/>
        </w:rPr>
        <w:t xml:space="preserve"> трёх дней.</w:t>
      </w:r>
    </w:p>
    <w:p w:rsidR="00967820" w:rsidRDefault="00967820" w:rsidP="00967820">
      <w:pPr>
        <w:jc w:val="both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Специалист рекомендуют не злоупотреблять </w:t>
      </w:r>
      <w:proofErr w:type="gramStart"/>
      <w:r>
        <w:rPr>
          <w:i/>
          <w:color w:val="000000" w:themeColor="text1"/>
          <w:sz w:val="32"/>
          <w:szCs w:val="32"/>
        </w:rPr>
        <w:t>цитрусовыми</w:t>
      </w:r>
      <w:proofErr w:type="gramEnd"/>
      <w:r>
        <w:rPr>
          <w:i/>
          <w:color w:val="000000" w:themeColor="text1"/>
          <w:sz w:val="32"/>
          <w:szCs w:val="32"/>
        </w:rPr>
        <w:t xml:space="preserve"> в надежде снизить вес, а отдать </w:t>
      </w:r>
      <w:r w:rsidR="00B7093D">
        <w:rPr>
          <w:i/>
          <w:color w:val="000000" w:themeColor="text1"/>
          <w:sz w:val="32"/>
          <w:szCs w:val="32"/>
        </w:rPr>
        <w:t>предпочтение</w:t>
      </w:r>
      <w:r>
        <w:rPr>
          <w:i/>
          <w:color w:val="000000" w:themeColor="text1"/>
          <w:sz w:val="32"/>
          <w:szCs w:val="32"/>
        </w:rPr>
        <w:t xml:space="preserve"> сбалансированному питанию.</w:t>
      </w:r>
    </w:p>
    <w:p w:rsidR="00967820" w:rsidRDefault="00967820" w:rsidP="00967820">
      <w:pPr>
        <w:jc w:val="both"/>
        <w:rPr>
          <w:i/>
          <w:color w:val="000000" w:themeColor="text1"/>
          <w:sz w:val="32"/>
          <w:szCs w:val="32"/>
        </w:rPr>
      </w:pPr>
    </w:p>
    <w:p w:rsidR="00967820" w:rsidRDefault="00967820" w:rsidP="00967820">
      <w:pPr>
        <w:jc w:val="both"/>
        <w:rPr>
          <w:i/>
          <w:color w:val="000000" w:themeColor="text1"/>
          <w:sz w:val="32"/>
          <w:szCs w:val="32"/>
        </w:rPr>
      </w:pPr>
    </w:p>
    <w:p w:rsidR="00967820" w:rsidRDefault="00967820" w:rsidP="00967820">
      <w:pPr>
        <w:jc w:val="both"/>
        <w:rPr>
          <w:i/>
          <w:color w:val="000000" w:themeColor="text1"/>
          <w:sz w:val="32"/>
          <w:szCs w:val="32"/>
        </w:rPr>
      </w:pPr>
    </w:p>
    <w:p w:rsidR="00967820" w:rsidRDefault="00967820" w:rsidP="00967820">
      <w:pPr>
        <w:jc w:val="both"/>
        <w:rPr>
          <w:i/>
          <w:color w:val="000000" w:themeColor="text1"/>
          <w:sz w:val="32"/>
          <w:szCs w:val="32"/>
        </w:rPr>
      </w:pPr>
    </w:p>
    <w:p w:rsidR="00967820" w:rsidRDefault="00967820" w:rsidP="00967820">
      <w:pPr>
        <w:jc w:val="both"/>
        <w:rPr>
          <w:i/>
          <w:color w:val="000000" w:themeColor="text1"/>
          <w:sz w:val="32"/>
          <w:szCs w:val="32"/>
        </w:rPr>
      </w:pPr>
      <w:r w:rsidRPr="00967820">
        <w:rPr>
          <w:i/>
          <w:color w:val="000000" w:themeColor="text1"/>
          <w:sz w:val="32"/>
          <w:szCs w:val="32"/>
          <w:u w:val="single"/>
        </w:rPr>
        <w:lastRenderedPageBreak/>
        <w:t>Используемая литература</w:t>
      </w:r>
      <w:r>
        <w:rPr>
          <w:i/>
          <w:color w:val="000000" w:themeColor="text1"/>
          <w:sz w:val="32"/>
          <w:szCs w:val="32"/>
        </w:rPr>
        <w:t>: Журнал «Медработник дошкольного образовательного учреждения»  №8/2013</w:t>
      </w:r>
    </w:p>
    <w:p w:rsidR="00967820" w:rsidRDefault="00967820" w:rsidP="00967820">
      <w:pPr>
        <w:jc w:val="both"/>
        <w:rPr>
          <w:i/>
          <w:color w:val="000000" w:themeColor="text1"/>
          <w:sz w:val="32"/>
          <w:szCs w:val="32"/>
        </w:rPr>
      </w:pPr>
    </w:p>
    <w:sectPr w:rsidR="00967820" w:rsidSect="00D0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0"/>
    <w:rsid w:val="001C7A94"/>
    <w:rsid w:val="00967820"/>
    <w:rsid w:val="00A605F9"/>
    <w:rsid w:val="00B7093D"/>
    <w:rsid w:val="00D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Маргарита</cp:lastModifiedBy>
  <cp:revision>2</cp:revision>
  <dcterms:created xsi:type="dcterms:W3CDTF">2014-02-02T05:57:00Z</dcterms:created>
  <dcterms:modified xsi:type="dcterms:W3CDTF">2014-02-02T05:57:00Z</dcterms:modified>
</cp:coreProperties>
</file>